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AC1B2" w14:textId="4AE9B5FA" w:rsidR="00925DEB" w:rsidRPr="00E559D4" w:rsidRDefault="00905F26" w:rsidP="00925DEB">
      <w:pPr>
        <w:pStyle w:val="Heading1"/>
        <w:rPr>
          <w:rFonts w:ascii="Times New Roman" w:hAnsi="Times New Roman" w:cs="Times New Roman"/>
          <w:sz w:val="24"/>
          <w:szCs w:val="24"/>
        </w:rPr>
      </w:pPr>
      <w:bookmarkStart w:id="0" w:name="_Toc378200917"/>
      <w:r w:rsidRPr="00E559D4">
        <w:rPr>
          <w:rFonts w:ascii="Times New Roman" w:hAnsi="Times New Roman" w:cs="Times New Roman"/>
          <w:sz w:val="24"/>
          <w:szCs w:val="24"/>
        </w:rPr>
        <w:t xml:space="preserve">MOU between </w:t>
      </w:r>
      <w:bookmarkEnd w:id="0"/>
      <w:r w:rsidR="0039712A">
        <w:rPr>
          <w:rFonts w:ascii="Times New Roman" w:hAnsi="Times New Roman" w:cs="Times New Roman"/>
          <w:sz w:val="24"/>
          <w:szCs w:val="24"/>
        </w:rPr>
        <w:t>XXX and XXX</w:t>
      </w:r>
    </w:p>
    <w:p w14:paraId="2235C3F3" w14:textId="70C7BA3B" w:rsidR="00925DEB" w:rsidRPr="00E559D4" w:rsidRDefault="00925DEB" w:rsidP="00311852">
      <w:pPr>
        <w:shd w:val="clear" w:color="auto" w:fill="FFFFFF"/>
        <w:spacing w:after="0"/>
        <w:rPr>
          <w:rFonts w:ascii="Times New Roman" w:hAnsi="Times New Roman"/>
          <w:szCs w:val="24"/>
        </w:rPr>
      </w:pPr>
      <w:r w:rsidRPr="00E559D4">
        <w:rPr>
          <w:rFonts w:ascii="Times New Roman" w:hAnsi="Times New Roman"/>
          <w:szCs w:val="24"/>
        </w:rPr>
        <w:t xml:space="preserve">This agreement between </w:t>
      </w:r>
      <w:r w:rsidR="0039712A">
        <w:rPr>
          <w:rStyle w:val="Emphasis"/>
          <w:b/>
          <w:bCs/>
          <w:szCs w:val="24"/>
        </w:rPr>
        <w:t>XXX</w:t>
      </w:r>
      <w:r w:rsidRPr="00E559D4">
        <w:rPr>
          <w:rStyle w:val="Emphasis"/>
          <w:b/>
          <w:bCs/>
          <w:szCs w:val="24"/>
        </w:rPr>
        <w:t xml:space="preserve"> </w:t>
      </w:r>
      <w:r w:rsidR="00E715A9" w:rsidRPr="00E559D4">
        <w:rPr>
          <w:rFonts w:ascii="Times New Roman" w:hAnsi="Times New Roman"/>
          <w:szCs w:val="24"/>
        </w:rPr>
        <w:t xml:space="preserve">(Grantee/Legal Applicant) </w:t>
      </w:r>
      <w:r w:rsidRPr="00E559D4">
        <w:rPr>
          <w:rFonts w:ascii="Times New Roman" w:hAnsi="Times New Roman"/>
          <w:szCs w:val="24"/>
        </w:rPr>
        <w:t xml:space="preserve">and </w:t>
      </w:r>
      <w:r w:rsidR="0039712A">
        <w:rPr>
          <w:rStyle w:val="Emphasis"/>
          <w:b/>
          <w:bCs/>
          <w:szCs w:val="24"/>
        </w:rPr>
        <w:t>XXX</w:t>
      </w:r>
      <w:r w:rsidR="00E715A9" w:rsidRPr="00E559D4">
        <w:rPr>
          <w:rFonts w:ascii="Times New Roman" w:hAnsi="Times New Roman"/>
          <w:szCs w:val="24"/>
        </w:rPr>
        <w:t xml:space="preserve">(Coalition) </w:t>
      </w:r>
      <w:r w:rsidRPr="00E559D4">
        <w:rPr>
          <w:rFonts w:ascii="Times New Roman" w:hAnsi="Times New Roman"/>
          <w:szCs w:val="24"/>
        </w:rPr>
        <w:t xml:space="preserve">shall be from </w:t>
      </w:r>
      <w:r w:rsidR="00DE495B" w:rsidRPr="00E559D4">
        <w:rPr>
          <w:rStyle w:val="Emphasis"/>
          <w:b/>
          <w:bCs/>
          <w:szCs w:val="24"/>
        </w:rPr>
        <w:t>October 30, 2019</w:t>
      </w:r>
      <w:r w:rsidR="00905F26" w:rsidRPr="00E559D4">
        <w:rPr>
          <w:rFonts w:ascii="Times New Roman" w:hAnsi="Times New Roman"/>
          <w:szCs w:val="24"/>
        </w:rPr>
        <w:t xml:space="preserve"> until </w:t>
      </w:r>
      <w:r w:rsidR="00DE495B" w:rsidRPr="00E559D4">
        <w:rPr>
          <w:rFonts w:ascii="Times New Roman" w:hAnsi="Times New Roman"/>
          <w:b/>
          <w:i/>
          <w:szCs w:val="24"/>
        </w:rPr>
        <w:t>October 29, 2024</w:t>
      </w:r>
      <w:r w:rsidR="00905F26" w:rsidRPr="00E559D4">
        <w:rPr>
          <w:rFonts w:ascii="Times New Roman" w:hAnsi="Times New Roman"/>
          <w:szCs w:val="24"/>
        </w:rPr>
        <w:t xml:space="preserve"> and will be renegotiated annually.</w:t>
      </w:r>
      <w:r w:rsidR="00DE495B" w:rsidRPr="00E559D4">
        <w:rPr>
          <w:rFonts w:ascii="Times New Roman" w:hAnsi="Times New Roman"/>
          <w:szCs w:val="24"/>
        </w:rPr>
        <w:t xml:space="preserve"> This agreement constitutes an agreement to purchase fiscal and employment services from the </w:t>
      </w:r>
      <w:proofErr w:type="gramStart"/>
      <w:r w:rsidR="00DE495B" w:rsidRPr="00E559D4">
        <w:rPr>
          <w:rFonts w:ascii="Times New Roman" w:hAnsi="Times New Roman"/>
          <w:szCs w:val="24"/>
        </w:rPr>
        <w:t>aforementioned Grantee/Legal</w:t>
      </w:r>
      <w:proofErr w:type="gramEnd"/>
      <w:r w:rsidR="00DE495B" w:rsidRPr="00E559D4">
        <w:rPr>
          <w:rFonts w:ascii="Times New Roman" w:hAnsi="Times New Roman"/>
          <w:szCs w:val="24"/>
        </w:rPr>
        <w:t xml:space="preserve"> Applicant.  This agreement does not constitute an agreement for services, staff and programming of the coalition to become subject or </w:t>
      </w:r>
      <w:proofErr w:type="spellStart"/>
      <w:r w:rsidR="00DE495B" w:rsidRPr="00E559D4">
        <w:rPr>
          <w:rFonts w:ascii="Times New Roman" w:hAnsi="Times New Roman"/>
          <w:szCs w:val="24"/>
        </w:rPr>
        <w:t>subservant</w:t>
      </w:r>
      <w:proofErr w:type="spellEnd"/>
      <w:r w:rsidR="00DE495B" w:rsidRPr="00E559D4">
        <w:rPr>
          <w:rFonts w:ascii="Times New Roman" w:hAnsi="Times New Roman"/>
          <w:szCs w:val="24"/>
        </w:rPr>
        <w:t xml:space="preserve"> to the interests and mission of the </w:t>
      </w:r>
      <w:r w:rsidR="00E559D4" w:rsidRPr="00E559D4">
        <w:rPr>
          <w:rFonts w:ascii="Times New Roman" w:hAnsi="Times New Roman"/>
          <w:szCs w:val="24"/>
        </w:rPr>
        <w:t>Grantee/Legal Applicant.</w:t>
      </w:r>
    </w:p>
    <w:p w14:paraId="44E12A24" w14:textId="77777777" w:rsidR="00DE495B" w:rsidRPr="00E559D4" w:rsidRDefault="00DE495B" w:rsidP="00311852">
      <w:pPr>
        <w:shd w:val="clear" w:color="auto" w:fill="FFFFFF"/>
        <w:spacing w:after="0"/>
        <w:rPr>
          <w:rStyle w:val="Strong"/>
          <w:rFonts w:ascii="Times New Roman" w:hAnsi="Times New Roman"/>
          <w:b w:val="0"/>
          <w:szCs w:val="24"/>
        </w:rPr>
      </w:pPr>
    </w:p>
    <w:p w14:paraId="03AB058B" w14:textId="77777777" w:rsidR="00925DEB" w:rsidRPr="00E559D4" w:rsidRDefault="00925DEB" w:rsidP="00925DEB">
      <w:pPr>
        <w:shd w:val="clear" w:color="auto" w:fill="FFFFFF"/>
        <w:spacing w:after="0"/>
        <w:jc w:val="both"/>
        <w:rPr>
          <w:rStyle w:val="Strong"/>
          <w:rFonts w:ascii="Times New Roman" w:hAnsi="Times New Roman"/>
          <w:szCs w:val="24"/>
        </w:rPr>
      </w:pPr>
      <w:r w:rsidRPr="00E559D4">
        <w:rPr>
          <w:rStyle w:val="Strong"/>
          <w:rFonts w:ascii="Times New Roman" w:hAnsi="Times New Roman"/>
          <w:szCs w:val="24"/>
        </w:rPr>
        <w:t xml:space="preserve">RESPONSIBILITIES </w:t>
      </w:r>
      <w:r w:rsidRPr="00E559D4">
        <w:rPr>
          <w:rStyle w:val="Strong"/>
          <w:rFonts w:ascii="Times New Roman" w:hAnsi="Times New Roman"/>
          <w:caps/>
          <w:szCs w:val="24"/>
        </w:rPr>
        <w:t>of the Coalition</w:t>
      </w:r>
      <w:r w:rsidRPr="00E559D4">
        <w:rPr>
          <w:rStyle w:val="Strong"/>
          <w:rFonts w:ascii="Times New Roman" w:hAnsi="Times New Roman"/>
          <w:szCs w:val="24"/>
        </w:rPr>
        <w:t>:</w:t>
      </w:r>
    </w:p>
    <w:p w14:paraId="530044D1" w14:textId="77777777" w:rsidR="00925DEB" w:rsidRPr="00E559D4" w:rsidRDefault="00925DEB" w:rsidP="00925DEB">
      <w:pPr>
        <w:pStyle w:val="ListNumber"/>
        <w:numPr>
          <w:ilvl w:val="0"/>
          <w:numId w:val="2"/>
        </w:numPr>
        <w:shd w:val="clear" w:color="auto" w:fill="FFFFFF"/>
        <w:spacing w:after="120"/>
        <w:contextualSpacing w:val="0"/>
        <w:rPr>
          <w:rFonts w:ascii="Times New Roman" w:hAnsi="Times New Roman"/>
          <w:szCs w:val="24"/>
        </w:rPr>
      </w:pPr>
      <w:r w:rsidRPr="00E559D4">
        <w:rPr>
          <w:rFonts w:ascii="Times New Roman" w:hAnsi="Times New Roman"/>
          <w:szCs w:val="24"/>
        </w:rPr>
        <w:t>Set policy for and oversee its own programs including goals and objectives in alignment with the DFC Support Program’s Terms and Conditions.</w:t>
      </w:r>
    </w:p>
    <w:p w14:paraId="4C5CDCEB" w14:textId="57099EC8" w:rsidR="00925DEB" w:rsidRPr="00E559D4" w:rsidRDefault="00925DEB" w:rsidP="00925DEB">
      <w:pPr>
        <w:pStyle w:val="ListNumber"/>
        <w:numPr>
          <w:ilvl w:val="0"/>
          <w:numId w:val="2"/>
        </w:numPr>
        <w:shd w:val="clear" w:color="auto" w:fill="FFFFFF"/>
        <w:spacing w:after="120"/>
        <w:contextualSpacing w:val="0"/>
        <w:rPr>
          <w:rFonts w:ascii="Times New Roman" w:hAnsi="Times New Roman"/>
          <w:szCs w:val="24"/>
        </w:rPr>
      </w:pPr>
      <w:proofErr w:type="gramStart"/>
      <w:r w:rsidRPr="00E559D4">
        <w:rPr>
          <w:rFonts w:ascii="Times New Roman" w:hAnsi="Times New Roman"/>
          <w:szCs w:val="24"/>
        </w:rPr>
        <w:t>Select and direct staff and volunteers,</w:t>
      </w:r>
      <w:proofErr w:type="gramEnd"/>
      <w:r w:rsidRPr="00E559D4">
        <w:rPr>
          <w:rFonts w:ascii="Times New Roman" w:hAnsi="Times New Roman"/>
          <w:szCs w:val="24"/>
        </w:rPr>
        <w:t xml:space="preserve"> set goals and objectives for contract employees, and negotiate and approve contracts.</w:t>
      </w:r>
    </w:p>
    <w:p w14:paraId="271D4DED" w14:textId="2936D6E0" w:rsidR="00E559D4" w:rsidRPr="00E559D4" w:rsidRDefault="00E559D4" w:rsidP="00925DEB">
      <w:pPr>
        <w:pStyle w:val="ListNumber"/>
        <w:numPr>
          <w:ilvl w:val="0"/>
          <w:numId w:val="2"/>
        </w:numPr>
        <w:shd w:val="clear" w:color="auto" w:fill="FFFFFF"/>
        <w:spacing w:after="120"/>
        <w:contextualSpacing w:val="0"/>
        <w:rPr>
          <w:rFonts w:ascii="Times New Roman" w:hAnsi="Times New Roman"/>
          <w:szCs w:val="24"/>
        </w:rPr>
      </w:pPr>
      <w:r w:rsidRPr="00E559D4">
        <w:rPr>
          <w:rFonts w:ascii="Times New Roman" w:hAnsi="Times New Roman"/>
          <w:szCs w:val="24"/>
        </w:rPr>
        <w:t>Hold the Grantee/Legal Applicant harmless for any liabilities incurred by the Coalition during the execution of its mission and services.</w:t>
      </w:r>
    </w:p>
    <w:p w14:paraId="0A7592A8" w14:textId="5739D743" w:rsidR="00DE495B" w:rsidRPr="00E559D4" w:rsidRDefault="00DE495B" w:rsidP="00925DEB">
      <w:pPr>
        <w:pStyle w:val="ListNumber"/>
        <w:numPr>
          <w:ilvl w:val="0"/>
          <w:numId w:val="2"/>
        </w:numPr>
        <w:shd w:val="clear" w:color="auto" w:fill="FFFFFF"/>
        <w:spacing w:after="120"/>
        <w:contextualSpacing w:val="0"/>
        <w:rPr>
          <w:rFonts w:ascii="Times New Roman" w:hAnsi="Times New Roman"/>
          <w:szCs w:val="24"/>
        </w:rPr>
      </w:pPr>
      <w:r w:rsidRPr="00E559D4">
        <w:rPr>
          <w:rFonts w:ascii="Times New Roman" w:hAnsi="Times New Roman"/>
          <w:szCs w:val="24"/>
        </w:rPr>
        <w:t>Set titles, responsibilities and compensation for all staff and contractors.</w:t>
      </w:r>
    </w:p>
    <w:p w14:paraId="2193F8CB" w14:textId="77777777" w:rsidR="00925DEB" w:rsidRPr="00E559D4" w:rsidRDefault="00925DEB" w:rsidP="00925DEB">
      <w:pPr>
        <w:pStyle w:val="ListNumber"/>
        <w:numPr>
          <w:ilvl w:val="0"/>
          <w:numId w:val="2"/>
        </w:numPr>
        <w:shd w:val="clear" w:color="auto" w:fill="FFFFFF"/>
        <w:spacing w:after="120"/>
        <w:contextualSpacing w:val="0"/>
        <w:rPr>
          <w:rFonts w:ascii="Times New Roman" w:hAnsi="Times New Roman"/>
          <w:szCs w:val="24"/>
        </w:rPr>
      </w:pPr>
      <w:r w:rsidRPr="00E559D4">
        <w:rPr>
          <w:rFonts w:ascii="Times New Roman" w:hAnsi="Times New Roman"/>
          <w:szCs w:val="24"/>
        </w:rPr>
        <w:t>Create, approve, and follow its budget in compliance with DFC requirements.</w:t>
      </w:r>
    </w:p>
    <w:p w14:paraId="547FF230" w14:textId="29D7AAB8" w:rsidR="00905F26" w:rsidRPr="00E559D4" w:rsidRDefault="00925DEB" w:rsidP="00905F26">
      <w:pPr>
        <w:pStyle w:val="ListNumber"/>
        <w:numPr>
          <w:ilvl w:val="0"/>
          <w:numId w:val="2"/>
        </w:numPr>
        <w:shd w:val="clear" w:color="auto" w:fill="FFFFFF"/>
        <w:spacing w:after="120"/>
        <w:contextualSpacing w:val="0"/>
        <w:rPr>
          <w:rFonts w:ascii="Times New Roman" w:hAnsi="Times New Roman"/>
          <w:szCs w:val="24"/>
        </w:rPr>
      </w:pPr>
      <w:r w:rsidRPr="00E559D4">
        <w:rPr>
          <w:rFonts w:ascii="Times New Roman" w:hAnsi="Times New Roman"/>
          <w:szCs w:val="24"/>
        </w:rPr>
        <w:t>Provide copies of all</w:t>
      </w:r>
      <w:r w:rsidR="00E715A9" w:rsidRPr="00E559D4">
        <w:rPr>
          <w:rFonts w:ascii="Times New Roman" w:hAnsi="Times New Roman"/>
          <w:szCs w:val="24"/>
        </w:rPr>
        <w:t xml:space="preserve"> required documentation to the Grantee/Legal A</w:t>
      </w:r>
      <w:r w:rsidRPr="00E559D4">
        <w:rPr>
          <w:rFonts w:ascii="Times New Roman" w:hAnsi="Times New Roman"/>
          <w:szCs w:val="24"/>
        </w:rPr>
        <w:t>pplicant as requested.</w:t>
      </w:r>
    </w:p>
    <w:p w14:paraId="0406D2BA" w14:textId="124331B6" w:rsidR="00925DEB" w:rsidRPr="00E559D4" w:rsidRDefault="00925DEB" w:rsidP="00D31B58">
      <w:pPr>
        <w:pStyle w:val="ListNumber"/>
        <w:numPr>
          <w:ilvl w:val="0"/>
          <w:numId w:val="2"/>
        </w:numPr>
        <w:shd w:val="clear" w:color="auto" w:fill="FFFFFF"/>
        <w:spacing w:after="120"/>
        <w:contextualSpacing w:val="0"/>
        <w:rPr>
          <w:rFonts w:ascii="Times New Roman" w:hAnsi="Times New Roman"/>
          <w:b/>
          <w:szCs w:val="24"/>
        </w:rPr>
      </w:pPr>
      <w:r w:rsidRPr="00E559D4">
        <w:rPr>
          <w:rFonts w:ascii="Times New Roman" w:hAnsi="Times New Roman"/>
          <w:szCs w:val="24"/>
        </w:rPr>
        <w:t xml:space="preserve">Be solely responsible for liabilities arising out of its program and its interaction with program participants. </w:t>
      </w:r>
    </w:p>
    <w:p w14:paraId="5DCEFA85" w14:textId="77777777" w:rsidR="00E559D4" w:rsidRDefault="00DE495B" w:rsidP="00DE495B">
      <w:pPr>
        <w:pStyle w:val="CommentTex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559D4">
        <w:rPr>
          <w:rFonts w:ascii="Times New Roman" w:hAnsi="Times New Roman"/>
          <w:sz w:val="24"/>
          <w:szCs w:val="24"/>
        </w:rPr>
        <w:t xml:space="preserve">Reserves the right to sever its relationship with the fiscal agent for any reason with due notice </w:t>
      </w:r>
      <w:r w:rsidR="00E559D4">
        <w:rPr>
          <w:rFonts w:ascii="Times New Roman" w:hAnsi="Times New Roman"/>
          <w:sz w:val="24"/>
          <w:szCs w:val="24"/>
        </w:rPr>
        <w:t>to be effective at the end of a standard funding year</w:t>
      </w:r>
      <w:r w:rsidR="00E559D4" w:rsidRPr="00E559D4">
        <w:rPr>
          <w:rFonts w:ascii="Times New Roman" w:hAnsi="Times New Roman"/>
          <w:sz w:val="24"/>
          <w:szCs w:val="24"/>
        </w:rPr>
        <w:t>.</w:t>
      </w:r>
    </w:p>
    <w:p w14:paraId="36D6C9AA" w14:textId="2099CC5E" w:rsidR="00DE495B" w:rsidRPr="00E559D4" w:rsidRDefault="00E559D4" w:rsidP="00DE495B">
      <w:pPr>
        <w:pStyle w:val="CommentText"/>
        <w:numPr>
          <w:ilvl w:val="0"/>
          <w:numId w:val="2"/>
        </w:numPr>
        <w:rPr>
          <w:rStyle w:val="Strong"/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DE495B" w:rsidRPr="00E559D4">
        <w:rPr>
          <w:rFonts w:ascii="Times New Roman" w:hAnsi="Times New Roman"/>
          <w:sz w:val="24"/>
          <w:szCs w:val="24"/>
        </w:rPr>
        <w:t xml:space="preserve">s the beneficiary of DFC funds and as such they are responsible for oversight and management of such </w:t>
      </w:r>
      <w:proofErr w:type="gramStart"/>
      <w:r w:rsidR="00DE495B" w:rsidRPr="00E559D4">
        <w:rPr>
          <w:rFonts w:ascii="Times New Roman" w:hAnsi="Times New Roman"/>
          <w:sz w:val="24"/>
          <w:szCs w:val="24"/>
        </w:rPr>
        <w:t>funds.</w:t>
      </w:r>
      <w:proofErr w:type="gramEnd"/>
    </w:p>
    <w:p w14:paraId="14CEE1B2" w14:textId="77777777" w:rsidR="00925DEB" w:rsidRPr="00E559D4" w:rsidRDefault="00925DEB" w:rsidP="00925DEB">
      <w:pPr>
        <w:pStyle w:val="ListNumber"/>
        <w:numPr>
          <w:ilvl w:val="0"/>
          <w:numId w:val="0"/>
        </w:numPr>
        <w:shd w:val="clear" w:color="auto" w:fill="FFFFFF"/>
        <w:spacing w:after="0"/>
        <w:rPr>
          <w:rStyle w:val="Strong"/>
          <w:rFonts w:ascii="Times New Roman" w:hAnsi="Times New Roman"/>
          <w:szCs w:val="24"/>
        </w:rPr>
      </w:pPr>
      <w:r w:rsidRPr="00E559D4">
        <w:rPr>
          <w:rStyle w:val="Strong"/>
          <w:rFonts w:ascii="Times New Roman" w:hAnsi="Times New Roman"/>
          <w:szCs w:val="24"/>
        </w:rPr>
        <w:t>RESPONSIBILITIES OF THE GRANTEE/LEGAL APPLICANT:</w:t>
      </w:r>
    </w:p>
    <w:p w14:paraId="5FB51F03" w14:textId="77777777" w:rsidR="00925DEB" w:rsidRPr="00E559D4" w:rsidRDefault="00E715A9" w:rsidP="00925DEB">
      <w:pPr>
        <w:pStyle w:val="ListNumber"/>
        <w:numPr>
          <w:ilvl w:val="0"/>
          <w:numId w:val="3"/>
        </w:numPr>
        <w:shd w:val="clear" w:color="auto" w:fill="FFFFFF"/>
        <w:spacing w:after="120"/>
        <w:contextualSpacing w:val="0"/>
        <w:rPr>
          <w:rFonts w:ascii="Times New Roman" w:hAnsi="Times New Roman"/>
          <w:szCs w:val="24"/>
        </w:rPr>
      </w:pPr>
      <w:r w:rsidRPr="00E559D4">
        <w:rPr>
          <w:rFonts w:ascii="Times New Roman" w:hAnsi="Times New Roman"/>
          <w:szCs w:val="24"/>
        </w:rPr>
        <w:t>Provide the C</w:t>
      </w:r>
      <w:r w:rsidR="00925DEB" w:rsidRPr="00E559D4">
        <w:rPr>
          <w:rFonts w:ascii="Times New Roman" w:hAnsi="Times New Roman"/>
          <w:szCs w:val="24"/>
        </w:rPr>
        <w:t>o</w:t>
      </w:r>
      <w:r w:rsidRPr="00E559D4">
        <w:rPr>
          <w:rFonts w:ascii="Times New Roman" w:hAnsi="Times New Roman"/>
          <w:szCs w:val="24"/>
        </w:rPr>
        <w:t>alition staff with office space</w:t>
      </w:r>
      <w:r w:rsidR="00400BD7" w:rsidRPr="00E559D4">
        <w:rPr>
          <w:rFonts w:ascii="Times New Roman" w:hAnsi="Times New Roman"/>
          <w:szCs w:val="24"/>
        </w:rPr>
        <w:t xml:space="preserve"> and furniture</w:t>
      </w:r>
      <w:r w:rsidRPr="00E559D4">
        <w:rPr>
          <w:rFonts w:ascii="Times New Roman" w:hAnsi="Times New Roman"/>
          <w:szCs w:val="24"/>
        </w:rPr>
        <w:t>, computer, phone, fa</w:t>
      </w:r>
      <w:r w:rsidR="00400BD7" w:rsidRPr="00E559D4">
        <w:rPr>
          <w:rFonts w:ascii="Times New Roman" w:hAnsi="Times New Roman"/>
          <w:szCs w:val="24"/>
        </w:rPr>
        <w:t>x, copier.</w:t>
      </w:r>
    </w:p>
    <w:p w14:paraId="42739C84" w14:textId="66C65EFF" w:rsidR="00925DEB" w:rsidRPr="00E559D4" w:rsidRDefault="00925DEB" w:rsidP="00925DEB">
      <w:pPr>
        <w:pStyle w:val="ListNumber"/>
        <w:numPr>
          <w:ilvl w:val="0"/>
          <w:numId w:val="3"/>
        </w:numPr>
        <w:shd w:val="clear" w:color="auto" w:fill="FFFFFF"/>
        <w:spacing w:after="120"/>
        <w:contextualSpacing w:val="0"/>
        <w:rPr>
          <w:rFonts w:ascii="Times New Roman" w:hAnsi="Times New Roman"/>
          <w:szCs w:val="24"/>
        </w:rPr>
      </w:pPr>
      <w:r w:rsidRPr="00E559D4">
        <w:rPr>
          <w:rFonts w:ascii="Times New Roman" w:hAnsi="Times New Roman"/>
          <w:szCs w:val="24"/>
        </w:rPr>
        <w:t>Compile financial reports on a mutually agreed upon schedule and provide to coalition</w:t>
      </w:r>
      <w:r w:rsidR="00905F26" w:rsidRPr="00E559D4">
        <w:rPr>
          <w:rFonts w:ascii="Times New Roman" w:hAnsi="Times New Roman"/>
          <w:szCs w:val="24"/>
        </w:rPr>
        <w:t xml:space="preserve"> the following</w:t>
      </w:r>
      <w:r w:rsidRPr="00E559D4">
        <w:rPr>
          <w:rFonts w:ascii="Times New Roman" w:hAnsi="Times New Roman"/>
          <w:szCs w:val="24"/>
        </w:rPr>
        <w:t>.</w:t>
      </w:r>
    </w:p>
    <w:p w14:paraId="5E958F09" w14:textId="75EA2874" w:rsidR="00E559D4" w:rsidRPr="00E559D4" w:rsidRDefault="00E559D4" w:rsidP="00905F26">
      <w:pPr>
        <w:pStyle w:val="ListNumber"/>
        <w:numPr>
          <w:ilvl w:val="1"/>
          <w:numId w:val="3"/>
        </w:numPr>
        <w:shd w:val="clear" w:color="auto" w:fill="FFFFFF"/>
        <w:spacing w:after="120"/>
        <w:contextualSpacing w:val="0"/>
        <w:rPr>
          <w:rFonts w:ascii="Times New Roman" w:hAnsi="Times New Roman"/>
          <w:szCs w:val="24"/>
        </w:rPr>
      </w:pPr>
      <w:r w:rsidRPr="00E559D4">
        <w:rPr>
          <w:rFonts w:ascii="Times New Roman" w:hAnsi="Times New Roman"/>
          <w:szCs w:val="24"/>
        </w:rPr>
        <w:t>Required financial reports as dictated by the Drug Free Communities Support Program;</w:t>
      </w:r>
    </w:p>
    <w:p w14:paraId="633752B9" w14:textId="37DE19EE" w:rsidR="00905F26" w:rsidRPr="00E559D4" w:rsidRDefault="00905F26" w:rsidP="00905F26">
      <w:pPr>
        <w:pStyle w:val="ListNumber"/>
        <w:numPr>
          <w:ilvl w:val="1"/>
          <w:numId w:val="3"/>
        </w:numPr>
        <w:shd w:val="clear" w:color="auto" w:fill="FFFFFF"/>
        <w:spacing w:after="120"/>
        <w:contextualSpacing w:val="0"/>
        <w:rPr>
          <w:rFonts w:ascii="Times New Roman" w:hAnsi="Times New Roman"/>
          <w:szCs w:val="24"/>
        </w:rPr>
      </w:pPr>
      <w:r w:rsidRPr="00E559D4">
        <w:rPr>
          <w:rFonts w:ascii="Times New Roman" w:hAnsi="Times New Roman"/>
          <w:szCs w:val="24"/>
        </w:rPr>
        <w:t>Monthly financial statements;</w:t>
      </w:r>
    </w:p>
    <w:p w14:paraId="1670087D" w14:textId="03DE2AD6" w:rsidR="00905F26" w:rsidRPr="00E559D4" w:rsidRDefault="00905F26" w:rsidP="00905F26">
      <w:pPr>
        <w:pStyle w:val="ListNumber"/>
        <w:numPr>
          <w:ilvl w:val="1"/>
          <w:numId w:val="3"/>
        </w:numPr>
        <w:shd w:val="clear" w:color="auto" w:fill="FFFFFF"/>
        <w:spacing w:after="120"/>
        <w:contextualSpacing w:val="0"/>
        <w:rPr>
          <w:rFonts w:ascii="Times New Roman" w:hAnsi="Times New Roman"/>
          <w:szCs w:val="24"/>
        </w:rPr>
      </w:pPr>
      <w:r w:rsidRPr="00E559D4">
        <w:rPr>
          <w:rFonts w:ascii="Times New Roman" w:hAnsi="Times New Roman"/>
          <w:szCs w:val="24"/>
        </w:rPr>
        <w:t>Copies of all financial reports;</w:t>
      </w:r>
    </w:p>
    <w:p w14:paraId="190C31C6" w14:textId="03DF82D5" w:rsidR="00905F26" w:rsidRPr="00E559D4" w:rsidRDefault="00905F26" w:rsidP="00905F26">
      <w:pPr>
        <w:pStyle w:val="ListNumber"/>
        <w:numPr>
          <w:ilvl w:val="1"/>
          <w:numId w:val="3"/>
        </w:numPr>
        <w:shd w:val="clear" w:color="auto" w:fill="FFFFFF"/>
        <w:spacing w:after="120"/>
        <w:contextualSpacing w:val="0"/>
        <w:rPr>
          <w:rFonts w:ascii="Times New Roman" w:hAnsi="Times New Roman"/>
          <w:szCs w:val="24"/>
        </w:rPr>
      </w:pPr>
      <w:proofErr w:type="spellStart"/>
      <w:r w:rsidRPr="00E559D4">
        <w:rPr>
          <w:rFonts w:ascii="Times New Roman" w:hAnsi="Times New Roman"/>
          <w:szCs w:val="24"/>
        </w:rPr>
        <w:t>Year end</w:t>
      </w:r>
      <w:proofErr w:type="spellEnd"/>
      <w:r w:rsidRPr="00E559D4">
        <w:rPr>
          <w:rFonts w:ascii="Times New Roman" w:hAnsi="Times New Roman"/>
          <w:szCs w:val="24"/>
        </w:rPr>
        <w:t xml:space="preserve"> reconciliation and </w:t>
      </w:r>
    </w:p>
    <w:p w14:paraId="7D1E062A" w14:textId="6AD67BB9" w:rsidR="00905F26" w:rsidRPr="00E559D4" w:rsidRDefault="00905F26" w:rsidP="00905F26">
      <w:pPr>
        <w:pStyle w:val="ListNumber"/>
        <w:numPr>
          <w:ilvl w:val="1"/>
          <w:numId w:val="3"/>
        </w:numPr>
        <w:shd w:val="clear" w:color="auto" w:fill="FFFFFF"/>
        <w:spacing w:after="120"/>
        <w:contextualSpacing w:val="0"/>
        <w:rPr>
          <w:rFonts w:ascii="Times New Roman" w:hAnsi="Times New Roman"/>
          <w:szCs w:val="24"/>
        </w:rPr>
      </w:pPr>
      <w:r w:rsidRPr="00E559D4">
        <w:rPr>
          <w:rFonts w:ascii="Times New Roman" w:hAnsi="Times New Roman"/>
          <w:szCs w:val="24"/>
        </w:rPr>
        <w:t>Other reports/documentation deemed necessary and appropriate by the coalition.</w:t>
      </w:r>
    </w:p>
    <w:p w14:paraId="68485967" w14:textId="21DADB2F" w:rsidR="00925DEB" w:rsidRPr="00E559D4" w:rsidRDefault="00925DEB" w:rsidP="00925DEB">
      <w:pPr>
        <w:pStyle w:val="ListNumber"/>
        <w:numPr>
          <w:ilvl w:val="0"/>
          <w:numId w:val="3"/>
        </w:numPr>
        <w:shd w:val="clear" w:color="auto" w:fill="FFFFFF"/>
        <w:spacing w:after="120"/>
        <w:contextualSpacing w:val="0"/>
        <w:rPr>
          <w:rFonts w:ascii="Times New Roman" w:hAnsi="Times New Roman"/>
          <w:szCs w:val="24"/>
        </w:rPr>
      </w:pPr>
      <w:r w:rsidRPr="00E559D4">
        <w:rPr>
          <w:rFonts w:ascii="Times New Roman" w:hAnsi="Times New Roman"/>
          <w:szCs w:val="24"/>
        </w:rPr>
        <w:t xml:space="preserve">Provide accounting services to prepare and distribute payroll, pay invoices, prepare and submit the appropriate forms for employment, wages and payroll taxes on behalf of the coalition. </w:t>
      </w:r>
    </w:p>
    <w:p w14:paraId="637EF8AB" w14:textId="2B728570" w:rsidR="00E559D4" w:rsidRPr="00E559D4" w:rsidRDefault="00E559D4" w:rsidP="00E559D4">
      <w:pPr>
        <w:pStyle w:val="ListNumber"/>
        <w:numPr>
          <w:ilvl w:val="0"/>
          <w:numId w:val="0"/>
        </w:numPr>
        <w:shd w:val="clear" w:color="auto" w:fill="FFFFFF"/>
        <w:spacing w:after="0"/>
        <w:rPr>
          <w:rStyle w:val="Strong"/>
          <w:rFonts w:ascii="Times New Roman" w:hAnsi="Times New Roman"/>
          <w:szCs w:val="24"/>
        </w:rPr>
      </w:pPr>
      <w:r w:rsidRPr="00E559D4">
        <w:rPr>
          <w:rStyle w:val="Strong"/>
          <w:rFonts w:ascii="Times New Roman" w:hAnsi="Times New Roman"/>
          <w:szCs w:val="24"/>
        </w:rPr>
        <w:lastRenderedPageBreak/>
        <w:t>RESPONSIBILITIES OF THE GRANTEE/LEGAL APPLICANT</w:t>
      </w:r>
      <w:r>
        <w:rPr>
          <w:rStyle w:val="Strong"/>
          <w:rFonts w:ascii="Times New Roman" w:hAnsi="Times New Roman"/>
          <w:szCs w:val="24"/>
        </w:rPr>
        <w:t xml:space="preserve"> (continued)</w:t>
      </w:r>
      <w:r w:rsidRPr="00E559D4">
        <w:rPr>
          <w:rStyle w:val="Strong"/>
          <w:rFonts w:ascii="Times New Roman" w:hAnsi="Times New Roman"/>
          <w:szCs w:val="24"/>
        </w:rPr>
        <w:t>:</w:t>
      </w:r>
    </w:p>
    <w:p w14:paraId="64176D78" w14:textId="35032EFA" w:rsidR="00DE495B" w:rsidRPr="00E559D4" w:rsidRDefault="00DE495B" w:rsidP="00925DEB">
      <w:pPr>
        <w:pStyle w:val="ListNumber"/>
        <w:numPr>
          <w:ilvl w:val="0"/>
          <w:numId w:val="3"/>
        </w:numPr>
        <w:shd w:val="clear" w:color="auto" w:fill="FFFFFF"/>
        <w:spacing w:after="120"/>
        <w:contextualSpacing w:val="0"/>
        <w:rPr>
          <w:rFonts w:ascii="Times New Roman" w:hAnsi="Times New Roman"/>
          <w:szCs w:val="24"/>
        </w:rPr>
      </w:pPr>
      <w:r w:rsidRPr="00E559D4">
        <w:rPr>
          <w:rFonts w:ascii="Times New Roman" w:hAnsi="Times New Roman"/>
          <w:szCs w:val="24"/>
        </w:rPr>
        <w:t>May elect to provide a staff person responsible for reporting and communicating financial matters.</w:t>
      </w:r>
    </w:p>
    <w:p w14:paraId="784223B1" w14:textId="696E1C0F" w:rsidR="00DE495B" w:rsidRPr="00E559D4" w:rsidRDefault="00DE495B" w:rsidP="00925DEB">
      <w:pPr>
        <w:pStyle w:val="ListNumber"/>
        <w:numPr>
          <w:ilvl w:val="0"/>
          <w:numId w:val="3"/>
        </w:numPr>
        <w:shd w:val="clear" w:color="auto" w:fill="FFFFFF"/>
        <w:spacing w:after="120"/>
        <w:contextualSpacing w:val="0"/>
        <w:rPr>
          <w:rFonts w:ascii="Times New Roman" w:hAnsi="Times New Roman"/>
          <w:szCs w:val="24"/>
        </w:rPr>
      </w:pPr>
      <w:r w:rsidRPr="00E559D4">
        <w:rPr>
          <w:rFonts w:ascii="Times New Roman" w:hAnsi="Times New Roman"/>
          <w:szCs w:val="24"/>
        </w:rPr>
        <w:t xml:space="preserve">Provide guidance to coalition staff to ensure compliance with standard employment laws and </w:t>
      </w:r>
      <w:r w:rsidR="00E559D4">
        <w:rPr>
          <w:rFonts w:ascii="Times New Roman" w:hAnsi="Times New Roman"/>
          <w:szCs w:val="24"/>
        </w:rPr>
        <w:t xml:space="preserve">employment related </w:t>
      </w:r>
      <w:r w:rsidRPr="00E559D4">
        <w:rPr>
          <w:rFonts w:ascii="Times New Roman" w:hAnsi="Times New Roman"/>
          <w:szCs w:val="24"/>
        </w:rPr>
        <w:t>organizational policies</w:t>
      </w:r>
      <w:r w:rsidR="00E559D4">
        <w:rPr>
          <w:rFonts w:ascii="Times New Roman" w:hAnsi="Times New Roman"/>
          <w:szCs w:val="24"/>
        </w:rPr>
        <w:t xml:space="preserve"> and procedures</w:t>
      </w:r>
      <w:r w:rsidRPr="00E559D4">
        <w:rPr>
          <w:rFonts w:ascii="Times New Roman" w:hAnsi="Times New Roman"/>
          <w:szCs w:val="24"/>
        </w:rPr>
        <w:t>.</w:t>
      </w:r>
    </w:p>
    <w:p w14:paraId="3A9AC260" w14:textId="77777777" w:rsidR="00925DEB" w:rsidRPr="00E559D4" w:rsidRDefault="00925DEB" w:rsidP="00925DEB">
      <w:pPr>
        <w:pStyle w:val="ListNumber"/>
        <w:numPr>
          <w:ilvl w:val="0"/>
          <w:numId w:val="3"/>
        </w:numPr>
        <w:shd w:val="clear" w:color="auto" w:fill="FFFFFF"/>
        <w:spacing w:after="120"/>
        <w:contextualSpacing w:val="0"/>
        <w:rPr>
          <w:rFonts w:ascii="Times New Roman" w:hAnsi="Times New Roman"/>
          <w:szCs w:val="24"/>
        </w:rPr>
      </w:pPr>
      <w:r w:rsidRPr="00E559D4">
        <w:rPr>
          <w:rFonts w:ascii="Times New Roman" w:hAnsi="Times New Roman"/>
          <w:szCs w:val="24"/>
        </w:rPr>
        <w:t xml:space="preserve">Maintain all records pertaining to costs and expenses to reflect costs of labor, materials, equipment, supplies, services, and other costs and expenses when reimbursement is </w:t>
      </w:r>
      <w:proofErr w:type="gramStart"/>
      <w:r w:rsidRPr="00E559D4">
        <w:rPr>
          <w:rFonts w:ascii="Times New Roman" w:hAnsi="Times New Roman"/>
          <w:szCs w:val="24"/>
        </w:rPr>
        <w:t>claimed</w:t>
      </w:r>
      <w:proofErr w:type="gramEnd"/>
      <w:r w:rsidRPr="00E559D4">
        <w:rPr>
          <w:rFonts w:ascii="Times New Roman" w:hAnsi="Times New Roman"/>
          <w:szCs w:val="24"/>
        </w:rPr>
        <w:t xml:space="preserve"> or payment is made.</w:t>
      </w:r>
    </w:p>
    <w:p w14:paraId="5E1F9D50" w14:textId="23B50AFC" w:rsidR="007F3C33" w:rsidRPr="00E559D4" w:rsidRDefault="00925DEB" w:rsidP="00925DEB">
      <w:pPr>
        <w:pStyle w:val="ListNumber"/>
        <w:numPr>
          <w:ilvl w:val="0"/>
          <w:numId w:val="3"/>
        </w:numPr>
        <w:shd w:val="clear" w:color="auto" w:fill="FFFFFF"/>
        <w:spacing w:after="120"/>
        <w:contextualSpacing w:val="0"/>
        <w:rPr>
          <w:rFonts w:ascii="Times New Roman" w:hAnsi="Times New Roman"/>
          <w:szCs w:val="24"/>
        </w:rPr>
      </w:pPr>
      <w:r w:rsidRPr="00E559D4">
        <w:rPr>
          <w:rFonts w:ascii="Times New Roman" w:hAnsi="Times New Roman"/>
          <w:szCs w:val="24"/>
        </w:rPr>
        <w:t xml:space="preserve">Obtain Workman's Compensation Insurance and liability coverage for </w:t>
      </w:r>
      <w:r w:rsidR="00E715A9" w:rsidRPr="00E559D4">
        <w:rPr>
          <w:rStyle w:val="Emphasis"/>
          <w:bCs/>
          <w:szCs w:val="24"/>
        </w:rPr>
        <w:t>the C</w:t>
      </w:r>
      <w:r w:rsidRPr="00E559D4">
        <w:rPr>
          <w:rStyle w:val="Emphasis"/>
          <w:bCs/>
          <w:szCs w:val="24"/>
        </w:rPr>
        <w:t>oalition’s</w:t>
      </w:r>
      <w:r w:rsidRPr="00E559D4">
        <w:rPr>
          <w:rStyle w:val="Emphasis"/>
          <w:b/>
          <w:bCs/>
          <w:szCs w:val="24"/>
        </w:rPr>
        <w:t xml:space="preserve"> </w:t>
      </w:r>
      <w:r w:rsidRPr="00E559D4">
        <w:rPr>
          <w:rFonts w:ascii="Times New Roman" w:hAnsi="Times New Roman"/>
          <w:szCs w:val="24"/>
        </w:rPr>
        <w:t>employees.</w:t>
      </w:r>
    </w:p>
    <w:p w14:paraId="25344315" w14:textId="29B1428B" w:rsidR="00DE495B" w:rsidRPr="00E559D4" w:rsidRDefault="00DE495B" w:rsidP="00DE495B">
      <w:pPr>
        <w:pStyle w:val="CommentTex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559D4">
        <w:rPr>
          <w:rFonts w:ascii="Times New Roman" w:hAnsi="Times New Roman"/>
          <w:sz w:val="24"/>
          <w:szCs w:val="24"/>
        </w:rPr>
        <w:t>The fiscal agent will not disallow any approved expenditure except in the case of a demonstrated unethical (against grant guidelines) or illegal use of funds.</w:t>
      </w:r>
    </w:p>
    <w:p w14:paraId="60FE3B58" w14:textId="3CDBD97B" w:rsidR="00DE495B" w:rsidRPr="00E559D4" w:rsidRDefault="00DE495B" w:rsidP="00DE495B">
      <w:pPr>
        <w:pStyle w:val="CommentTex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559D4">
        <w:rPr>
          <w:rFonts w:ascii="Times New Roman" w:hAnsi="Times New Roman"/>
          <w:sz w:val="24"/>
          <w:szCs w:val="24"/>
        </w:rPr>
        <w:t>Understand and agree the coalition is the beneficiary of DFC funds and has the right to manage and expend said funds in accordance with applicable guidelines and laws.</w:t>
      </w:r>
    </w:p>
    <w:p w14:paraId="73733139" w14:textId="3C5E057D" w:rsidR="00DE495B" w:rsidRPr="00E559D4" w:rsidRDefault="00DE495B" w:rsidP="00DE495B">
      <w:pPr>
        <w:pStyle w:val="CommentTex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559D4">
        <w:rPr>
          <w:rFonts w:ascii="Times New Roman" w:hAnsi="Times New Roman"/>
          <w:sz w:val="24"/>
          <w:szCs w:val="24"/>
        </w:rPr>
        <w:t>Reserve the right to cease being the fiscal agent for any reason with a reasonable notice</w:t>
      </w:r>
      <w:r w:rsidR="00E559D4">
        <w:rPr>
          <w:rFonts w:ascii="Times New Roman" w:hAnsi="Times New Roman"/>
          <w:sz w:val="24"/>
          <w:szCs w:val="24"/>
        </w:rPr>
        <w:t xml:space="preserve"> to be effective at the end of a standard funding year</w:t>
      </w:r>
      <w:r w:rsidRPr="00E559D4">
        <w:rPr>
          <w:rFonts w:ascii="Times New Roman" w:hAnsi="Times New Roman"/>
          <w:sz w:val="24"/>
          <w:szCs w:val="24"/>
        </w:rPr>
        <w:t>.</w:t>
      </w:r>
    </w:p>
    <w:p w14:paraId="7DE2E7FE" w14:textId="39559C6C" w:rsidR="007544F1" w:rsidRPr="00E559D4" w:rsidRDefault="0039712A" w:rsidP="00925DEB">
      <w:pPr>
        <w:shd w:val="clear" w:color="auto" w:fill="FFFFFF"/>
        <w:spacing w:after="0"/>
        <w:rPr>
          <w:rFonts w:ascii="Times New Roman" w:hAnsi="Times New Roman"/>
          <w:szCs w:val="24"/>
        </w:rPr>
      </w:pPr>
      <w:r>
        <w:rPr>
          <w:rStyle w:val="Strong"/>
          <w:rFonts w:ascii="Times New Roman" w:hAnsi="Times New Roman"/>
          <w:i/>
          <w:szCs w:val="24"/>
        </w:rPr>
        <w:t>XXX</w:t>
      </w:r>
      <w:r w:rsidR="00925DEB" w:rsidRPr="00E559D4">
        <w:rPr>
          <w:rFonts w:ascii="Times New Roman" w:hAnsi="Times New Roman"/>
          <w:szCs w:val="24"/>
        </w:rPr>
        <w:t xml:space="preserve"> and </w:t>
      </w:r>
      <w:r w:rsidR="00DE495B" w:rsidRPr="00E559D4">
        <w:rPr>
          <w:rFonts w:ascii="Times New Roman" w:hAnsi="Times New Roman"/>
          <w:szCs w:val="24"/>
        </w:rPr>
        <w:t>the</w:t>
      </w:r>
      <w:r w:rsidR="00DE495B" w:rsidRPr="00E559D4">
        <w:rPr>
          <w:rStyle w:val="Emphasis"/>
          <w:b/>
          <w:bCs/>
          <w:szCs w:val="24"/>
        </w:rPr>
        <w:t xml:space="preserve"> </w:t>
      </w:r>
      <w:r>
        <w:rPr>
          <w:rStyle w:val="Emphasis"/>
          <w:b/>
          <w:bCs/>
          <w:szCs w:val="24"/>
        </w:rPr>
        <w:t>XXX</w:t>
      </w:r>
      <w:r w:rsidR="00905F26" w:rsidRPr="00E559D4">
        <w:rPr>
          <w:rStyle w:val="Emphasis"/>
          <w:b/>
          <w:bCs/>
          <w:szCs w:val="24"/>
        </w:rPr>
        <w:t xml:space="preserve"> </w:t>
      </w:r>
      <w:r w:rsidR="00925DEB" w:rsidRPr="00E559D4">
        <w:rPr>
          <w:rFonts w:ascii="Times New Roman" w:hAnsi="Times New Roman"/>
          <w:szCs w:val="24"/>
        </w:rPr>
        <w:t xml:space="preserve">mutually agree to abide by all applicable federal and state anti-discrimination statutes, regulations, policies, and procedures.  </w:t>
      </w:r>
      <w:r w:rsidR="007F3C33" w:rsidRPr="00E559D4">
        <w:rPr>
          <w:rFonts w:ascii="Times New Roman" w:hAnsi="Times New Roman"/>
          <w:color w:val="0000FF"/>
          <w:szCs w:val="24"/>
        </w:rPr>
        <w:t xml:space="preserve">In consideration for the Responsibilities assigned to the Grantee, proceeds from the grant will be withheld as compensation for items b-e listed as Responsibilities of the Grantee/Legal Applicant, above.  Those items outlined in a, above, shall be considered </w:t>
      </w:r>
      <w:commentRangeStart w:id="1"/>
      <w:r w:rsidR="007F3C33" w:rsidRPr="00E559D4">
        <w:rPr>
          <w:rFonts w:ascii="Times New Roman" w:hAnsi="Times New Roman"/>
          <w:color w:val="0000FF"/>
          <w:szCs w:val="24"/>
        </w:rPr>
        <w:t>“in-kind” donations to the Coalition</w:t>
      </w:r>
      <w:commentRangeEnd w:id="1"/>
      <w:r w:rsidR="00712D92" w:rsidRPr="00E559D4">
        <w:rPr>
          <w:rStyle w:val="CommentReference"/>
          <w:rFonts w:ascii="Times New Roman" w:hAnsi="Times New Roman"/>
          <w:sz w:val="24"/>
          <w:szCs w:val="24"/>
        </w:rPr>
        <w:commentReference w:id="1"/>
      </w:r>
      <w:r w:rsidR="007F3C33" w:rsidRPr="00E559D4">
        <w:rPr>
          <w:rFonts w:ascii="Times New Roman" w:hAnsi="Times New Roman"/>
          <w:color w:val="0000FF"/>
          <w:szCs w:val="24"/>
        </w:rPr>
        <w:t>.</w:t>
      </w:r>
      <w:r w:rsidR="007F3C33" w:rsidRPr="00E559D4">
        <w:rPr>
          <w:rFonts w:ascii="Times New Roman" w:hAnsi="Times New Roman"/>
          <w:szCs w:val="24"/>
        </w:rPr>
        <w:t xml:space="preserve">  </w:t>
      </w:r>
      <w:r w:rsidR="00925DEB" w:rsidRPr="00E559D4">
        <w:rPr>
          <w:rFonts w:ascii="Times New Roman" w:hAnsi="Times New Roman"/>
          <w:szCs w:val="24"/>
        </w:rPr>
        <w:t>This agreement shall be subject to all applicable provisions of state and federal law and regulations related to the delivery and funding of social service</w:t>
      </w:r>
      <w:r w:rsidR="00E715A9" w:rsidRPr="00E559D4">
        <w:rPr>
          <w:rFonts w:ascii="Times New Roman" w:hAnsi="Times New Roman"/>
          <w:szCs w:val="24"/>
        </w:rPr>
        <w:t>s</w:t>
      </w:r>
      <w:r w:rsidR="00925DEB" w:rsidRPr="00E559D4">
        <w:rPr>
          <w:rFonts w:ascii="Times New Roman" w:hAnsi="Times New Roman"/>
          <w:szCs w:val="24"/>
        </w:rPr>
        <w:t>.</w:t>
      </w:r>
    </w:p>
    <w:p w14:paraId="04EAE4A0" w14:textId="77777777" w:rsidR="00311852" w:rsidRPr="00E559D4" w:rsidRDefault="00311852" w:rsidP="00925DEB">
      <w:pPr>
        <w:shd w:val="clear" w:color="auto" w:fill="FFFFFF"/>
        <w:spacing w:after="0"/>
        <w:rPr>
          <w:rFonts w:ascii="Times New Roman" w:hAnsi="Times New Roman"/>
          <w:szCs w:val="24"/>
        </w:rPr>
      </w:pPr>
    </w:p>
    <w:p w14:paraId="42519096" w14:textId="77777777" w:rsidR="00925DEB" w:rsidRPr="00E559D4" w:rsidRDefault="00925DEB" w:rsidP="00925DEB">
      <w:pPr>
        <w:shd w:val="clear" w:color="auto" w:fill="FFFFFF"/>
        <w:spacing w:after="0"/>
        <w:rPr>
          <w:rFonts w:ascii="Times New Roman" w:hAnsi="Times New Roman"/>
          <w:szCs w:val="24"/>
        </w:rPr>
      </w:pPr>
      <w:r w:rsidRPr="00E559D4">
        <w:rPr>
          <w:rFonts w:ascii="Times New Roman" w:hAnsi="Times New Roman"/>
          <w:szCs w:val="24"/>
        </w:rPr>
        <w:t>_________________________</w:t>
      </w:r>
      <w:r w:rsidR="00E715A9" w:rsidRPr="00E559D4">
        <w:rPr>
          <w:rFonts w:ascii="Times New Roman" w:hAnsi="Times New Roman"/>
          <w:szCs w:val="24"/>
        </w:rPr>
        <w:t>_______</w:t>
      </w:r>
      <w:r w:rsidR="00E715A9" w:rsidRPr="00E559D4">
        <w:rPr>
          <w:rFonts w:ascii="Times New Roman" w:hAnsi="Times New Roman"/>
          <w:szCs w:val="24"/>
        </w:rPr>
        <w:tab/>
      </w:r>
      <w:r w:rsidR="00E715A9" w:rsidRPr="00E559D4">
        <w:rPr>
          <w:rFonts w:ascii="Times New Roman" w:hAnsi="Times New Roman"/>
          <w:szCs w:val="24"/>
        </w:rPr>
        <w:tab/>
        <w:t xml:space="preserve">  _______________________________</w:t>
      </w:r>
    </w:p>
    <w:p w14:paraId="4E24A8C0" w14:textId="77777777" w:rsidR="00925DEB" w:rsidRPr="00E559D4" w:rsidRDefault="00E715A9" w:rsidP="00925DEB">
      <w:pPr>
        <w:shd w:val="clear" w:color="auto" w:fill="FFFFFF"/>
        <w:tabs>
          <w:tab w:val="left" w:pos="5040"/>
        </w:tabs>
        <w:spacing w:after="0"/>
        <w:rPr>
          <w:rFonts w:ascii="Times New Roman" w:hAnsi="Times New Roman"/>
          <w:szCs w:val="24"/>
        </w:rPr>
      </w:pPr>
      <w:r w:rsidRPr="00E559D4">
        <w:rPr>
          <w:rFonts w:ascii="Times New Roman" w:hAnsi="Times New Roman"/>
          <w:szCs w:val="24"/>
        </w:rPr>
        <w:t>Coalition Representative</w:t>
      </w:r>
      <w:r w:rsidR="00D31B58" w:rsidRPr="00E559D4">
        <w:rPr>
          <w:rFonts w:ascii="Times New Roman" w:hAnsi="Times New Roman"/>
          <w:szCs w:val="24"/>
        </w:rPr>
        <w:t xml:space="preserve">’s Name                   </w:t>
      </w:r>
      <w:r w:rsidR="00925DEB" w:rsidRPr="00E559D4">
        <w:rPr>
          <w:rFonts w:ascii="Times New Roman" w:hAnsi="Times New Roman"/>
          <w:szCs w:val="24"/>
        </w:rPr>
        <w:t>Grantee</w:t>
      </w:r>
      <w:r w:rsidRPr="00E559D4">
        <w:rPr>
          <w:rFonts w:ascii="Times New Roman" w:hAnsi="Times New Roman"/>
          <w:szCs w:val="24"/>
        </w:rPr>
        <w:t>/Legal Applicant Representative’s Name</w:t>
      </w:r>
    </w:p>
    <w:p w14:paraId="6F6ABAEB" w14:textId="77777777" w:rsidR="00925DEB" w:rsidRPr="00E559D4" w:rsidRDefault="00925DEB" w:rsidP="00925DEB">
      <w:pPr>
        <w:shd w:val="clear" w:color="auto" w:fill="FFFFFF"/>
        <w:spacing w:after="0"/>
        <w:rPr>
          <w:rFonts w:ascii="Times New Roman" w:hAnsi="Times New Roman"/>
          <w:szCs w:val="24"/>
        </w:rPr>
      </w:pPr>
    </w:p>
    <w:p w14:paraId="6C91BC29" w14:textId="77777777" w:rsidR="00925DEB" w:rsidRPr="00E559D4" w:rsidRDefault="00925DEB" w:rsidP="00925DEB">
      <w:pPr>
        <w:shd w:val="clear" w:color="auto" w:fill="FFFFFF"/>
        <w:tabs>
          <w:tab w:val="left" w:pos="5040"/>
        </w:tabs>
        <w:spacing w:after="0"/>
        <w:rPr>
          <w:rFonts w:ascii="Times New Roman" w:hAnsi="Times New Roman"/>
          <w:szCs w:val="24"/>
        </w:rPr>
      </w:pPr>
      <w:r w:rsidRPr="00E559D4">
        <w:rPr>
          <w:rFonts w:ascii="Times New Roman" w:hAnsi="Times New Roman"/>
          <w:szCs w:val="24"/>
        </w:rPr>
        <w:t>________________________________</w:t>
      </w:r>
      <w:r w:rsidRPr="00E559D4">
        <w:rPr>
          <w:rFonts w:ascii="Times New Roman" w:hAnsi="Times New Roman"/>
          <w:szCs w:val="24"/>
        </w:rPr>
        <w:tab/>
        <w:t>___________________________</w:t>
      </w:r>
      <w:r w:rsidR="00E715A9" w:rsidRPr="00E559D4">
        <w:rPr>
          <w:rFonts w:ascii="Times New Roman" w:hAnsi="Times New Roman"/>
          <w:szCs w:val="24"/>
        </w:rPr>
        <w:t>_________</w:t>
      </w:r>
    </w:p>
    <w:p w14:paraId="2DEC553A" w14:textId="77777777" w:rsidR="00925DEB" w:rsidRPr="00E559D4" w:rsidRDefault="00925DEB" w:rsidP="00925DEB">
      <w:pPr>
        <w:shd w:val="clear" w:color="auto" w:fill="FFFFFF"/>
        <w:tabs>
          <w:tab w:val="left" w:pos="5040"/>
        </w:tabs>
        <w:spacing w:after="0"/>
        <w:rPr>
          <w:rFonts w:ascii="Times New Roman" w:hAnsi="Times New Roman"/>
          <w:szCs w:val="24"/>
        </w:rPr>
      </w:pPr>
      <w:r w:rsidRPr="00E559D4">
        <w:rPr>
          <w:rFonts w:ascii="Times New Roman" w:hAnsi="Times New Roman"/>
          <w:szCs w:val="24"/>
        </w:rPr>
        <w:t>Coali</w:t>
      </w:r>
      <w:r w:rsidR="00D31B58" w:rsidRPr="00E559D4">
        <w:rPr>
          <w:rFonts w:ascii="Times New Roman" w:hAnsi="Times New Roman"/>
          <w:szCs w:val="24"/>
        </w:rPr>
        <w:t xml:space="preserve">tion Representative’s Signature             </w:t>
      </w:r>
      <w:r w:rsidRPr="00E559D4">
        <w:rPr>
          <w:rFonts w:ascii="Times New Roman" w:hAnsi="Times New Roman"/>
          <w:szCs w:val="24"/>
        </w:rPr>
        <w:t>Grantee</w:t>
      </w:r>
      <w:r w:rsidR="00E715A9" w:rsidRPr="00E559D4">
        <w:rPr>
          <w:rFonts w:ascii="Times New Roman" w:hAnsi="Times New Roman"/>
          <w:szCs w:val="24"/>
        </w:rPr>
        <w:t>/Legal Applicant</w:t>
      </w:r>
      <w:r w:rsidRPr="00E559D4">
        <w:rPr>
          <w:rFonts w:ascii="Times New Roman" w:hAnsi="Times New Roman"/>
          <w:szCs w:val="24"/>
        </w:rPr>
        <w:t xml:space="preserve"> Representative’s Signature</w:t>
      </w:r>
    </w:p>
    <w:p w14:paraId="5E8E4DF0" w14:textId="77777777" w:rsidR="00925DEB" w:rsidRPr="00E559D4" w:rsidRDefault="00925DEB" w:rsidP="00925DEB">
      <w:pPr>
        <w:shd w:val="clear" w:color="auto" w:fill="FFFFFF"/>
        <w:spacing w:after="0"/>
        <w:rPr>
          <w:rFonts w:ascii="Times New Roman" w:hAnsi="Times New Roman"/>
          <w:szCs w:val="24"/>
        </w:rPr>
      </w:pPr>
    </w:p>
    <w:p w14:paraId="1450CF0D" w14:textId="77777777" w:rsidR="00925DEB" w:rsidRPr="00E559D4" w:rsidRDefault="00925DEB" w:rsidP="00925DEB">
      <w:pPr>
        <w:shd w:val="clear" w:color="auto" w:fill="FFFFFF"/>
        <w:tabs>
          <w:tab w:val="left" w:pos="5040"/>
        </w:tabs>
        <w:spacing w:after="0"/>
        <w:rPr>
          <w:rFonts w:ascii="Times New Roman" w:hAnsi="Times New Roman"/>
          <w:szCs w:val="24"/>
        </w:rPr>
      </w:pPr>
      <w:r w:rsidRPr="00E559D4">
        <w:rPr>
          <w:rFonts w:ascii="Times New Roman" w:hAnsi="Times New Roman"/>
          <w:szCs w:val="24"/>
        </w:rPr>
        <w:t xml:space="preserve">________________________ </w:t>
      </w:r>
      <w:r w:rsidR="00D31B58" w:rsidRPr="00E559D4">
        <w:rPr>
          <w:rFonts w:ascii="Times New Roman" w:hAnsi="Times New Roman"/>
          <w:szCs w:val="24"/>
        </w:rPr>
        <w:t xml:space="preserve">     </w:t>
      </w:r>
      <w:r w:rsidRPr="00E559D4">
        <w:rPr>
          <w:rFonts w:ascii="Times New Roman" w:hAnsi="Times New Roman"/>
          <w:szCs w:val="24"/>
        </w:rPr>
        <w:t xml:space="preserve"> __/__/__</w:t>
      </w:r>
      <w:r w:rsidRPr="00E559D4">
        <w:rPr>
          <w:rFonts w:ascii="Times New Roman" w:hAnsi="Times New Roman"/>
          <w:szCs w:val="24"/>
        </w:rPr>
        <w:tab/>
        <w:t>____________________</w:t>
      </w:r>
      <w:r w:rsidR="00D31B58" w:rsidRPr="00E559D4">
        <w:rPr>
          <w:rFonts w:ascii="Times New Roman" w:hAnsi="Times New Roman"/>
          <w:szCs w:val="24"/>
        </w:rPr>
        <w:t xml:space="preserve">      </w:t>
      </w:r>
      <w:r w:rsidRPr="00E559D4">
        <w:rPr>
          <w:rFonts w:ascii="Times New Roman" w:hAnsi="Times New Roman"/>
          <w:szCs w:val="24"/>
        </w:rPr>
        <w:t xml:space="preserve">  __/__/__</w:t>
      </w:r>
    </w:p>
    <w:p w14:paraId="7B23D78C" w14:textId="77777777" w:rsidR="00982C98" w:rsidRPr="00E559D4" w:rsidRDefault="00925DEB" w:rsidP="00D31B58">
      <w:pPr>
        <w:shd w:val="clear" w:color="auto" w:fill="FFFFFF"/>
        <w:tabs>
          <w:tab w:val="left" w:pos="3600"/>
          <w:tab w:val="left" w:pos="5040"/>
          <w:tab w:val="left" w:pos="8100"/>
        </w:tabs>
        <w:spacing w:after="0"/>
        <w:rPr>
          <w:rFonts w:ascii="Times New Roman" w:hAnsi="Times New Roman"/>
          <w:szCs w:val="24"/>
        </w:rPr>
      </w:pPr>
      <w:r w:rsidRPr="00E559D4">
        <w:rPr>
          <w:rFonts w:ascii="Times New Roman" w:hAnsi="Times New Roman"/>
          <w:szCs w:val="24"/>
        </w:rPr>
        <w:t>Title</w:t>
      </w:r>
      <w:bookmarkStart w:id="2" w:name="_GoBack"/>
      <w:bookmarkEnd w:id="2"/>
      <w:r w:rsidRPr="00E559D4">
        <w:rPr>
          <w:rFonts w:ascii="Times New Roman" w:hAnsi="Times New Roman"/>
          <w:szCs w:val="24"/>
        </w:rPr>
        <w:tab/>
        <w:t>Date</w:t>
      </w:r>
      <w:r w:rsidRPr="00E559D4">
        <w:rPr>
          <w:rFonts w:ascii="Times New Roman" w:hAnsi="Times New Roman"/>
          <w:szCs w:val="24"/>
        </w:rPr>
        <w:tab/>
        <w:t>Title</w:t>
      </w:r>
      <w:r w:rsidRPr="00E559D4">
        <w:rPr>
          <w:rFonts w:ascii="Times New Roman" w:hAnsi="Times New Roman"/>
          <w:szCs w:val="24"/>
        </w:rPr>
        <w:tab/>
        <w:t>Date</w:t>
      </w:r>
    </w:p>
    <w:sectPr w:rsidR="00982C98" w:rsidRPr="00E559D4" w:rsidSect="00E715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Deacon Dzierzawski" w:date="2016-02-15T12:48:00Z" w:initials="Ma">
    <w:p w14:paraId="448E7544" w14:textId="034A2CAA" w:rsidR="00712D92" w:rsidRDefault="00712D92">
      <w:pPr>
        <w:pStyle w:val="CommentText"/>
      </w:pPr>
      <w:r>
        <w:rPr>
          <w:rStyle w:val="CommentReference"/>
        </w:rPr>
        <w:annotationRef/>
      </w:r>
      <w:r>
        <w:t>If there needs to compensation for this service than this needs to be spelled out as well.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48E754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8E7544" w16cid:durableId="1E37FC1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97499C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EC5CC8"/>
    <w:multiLevelType w:val="hybridMultilevel"/>
    <w:tmpl w:val="7CF66D7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9613C8"/>
    <w:multiLevelType w:val="hybridMultilevel"/>
    <w:tmpl w:val="07580D6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eacon Dzierzawski">
    <w15:presenceInfo w15:providerId="Windows Live" w15:userId="bf5848a8082872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Y3sDAyMDMwMDE2sjBU0lEKTi0uzszPAykwqgUAYqNPaCwAAAA="/>
  </w:docVars>
  <w:rsids>
    <w:rsidRoot w:val="00925DEB"/>
    <w:rsid w:val="000A56DD"/>
    <w:rsid w:val="00311852"/>
    <w:rsid w:val="0039712A"/>
    <w:rsid w:val="00400BD7"/>
    <w:rsid w:val="00505D83"/>
    <w:rsid w:val="005E3B06"/>
    <w:rsid w:val="00712D92"/>
    <w:rsid w:val="007544F1"/>
    <w:rsid w:val="007F3C33"/>
    <w:rsid w:val="00905F26"/>
    <w:rsid w:val="00925DEB"/>
    <w:rsid w:val="00956A6A"/>
    <w:rsid w:val="00982C98"/>
    <w:rsid w:val="00CC69ED"/>
    <w:rsid w:val="00D31B58"/>
    <w:rsid w:val="00DE495B"/>
    <w:rsid w:val="00E2180C"/>
    <w:rsid w:val="00E559D4"/>
    <w:rsid w:val="00E71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23181F"/>
  <w15:docId w15:val="{F8558A32-53FA-4292-B644-FF58F1E1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DEB"/>
    <w:pPr>
      <w:spacing w:after="240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925DEB"/>
    <w:pPr>
      <w:keepNext/>
      <w:tabs>
        <w:tab w:val="left" w:pos="720"/>
      </w:tabs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5DEB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Emphasis">
    <w:name w:val="Emphasis"/>
    <w:qFormat/>
    <w:rsid w:val="00925DEB"/>
    <w:rPr>
      <w:rFonts w:ascii="Times New Roman" w:hAnsi="Times New Roman" w:cs="Times New Roman" w:hint="default"/>
      <w:i/>
      <w:iCs/>
    </w:rPr>
  </w:style>
  <w:style w:type="paragraph" w:styleId="ListNumber">
    <w:name w:val="List Number"/>
    <w:basedOn w:val="Normal"/>
    <w:link w:val="ListNumberChar"/>
    <w:uiPriority w:val="99"/>
    <w:rsid w:val="00925DEB"/>
    <w:pPr>
      <w:numPr>
        <w:numId w:val="1"/>
      </w:numPr>
      <w:contextualSpacing/>
    </w:pPr>
  </w:style>
  <w:style w:type="character" w:customStyle="1" w:styleId="ListNumberChar">
    <w:name w:val="List Number Char"/>
    <w:link w:val="ListNumber"/>
    <w:uiPriority w:val="99"/>
    <w:locked/>
    <w:rsid w:val="00925DEB"/>
    <w:rPr>
      <w:rFonts w:ascii="Arial" w:eastAsia="Times New Roman" w:hAnsi="Arial" w:cs="Times New Roman"/>
      <w:szCs w:val="20"/>
    </w:rPr>
  </w:style>
  <w:style w:type="character" w:styleId="Strong">
    <w:name w:val="Strong"/>
    <w:qFormat/>
    <w:rsid w:val="00925DEB"/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CC69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69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69E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9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9ED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9E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9E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Moskovitz</dc:creator>
  <cp:keywords/>
  <dc:description/>
  <cp:lastModifiedBy>Deacon Dzierzawski</cp:lastModifiedBy>
  <cp:revision>2</cp:revision>
  <cp:lastPrinted>2014-03-13T13:44:00Z</cp:lastPrinted>
  <dcterms:created xsi:type="dcterms:W3CDTF">2019-06-12T12:02:00Z</dcterms:created>
  <dcterms:modified xsi:type="dcterms:W3CDTF">2019-06-12T12:02:00Z</dcterms:modified>
</cp:coreProperties>
</file>